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2B98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ПОЛЬЗОВАТЕЛЬСКОЕ СОГЛАШЕНИЕ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 ОБЩИЕ ПОЛОЖЕНИЯ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1.1. Настоящее Пользовательское соглашение (далее – Соглашение) относится к сайту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«ЦЭМ </w:t>
      </w:r>
      <w:proofErr w:type="spellStart"/>
      <w:r w:rsidRPr="005346FD">
        <w:rPr>
          <w:rFonts w:ascii="Times New Roman" w:hAnsi="Times New Roman" w:cs="Times New Roman"/>
          <w:color w:val="333333"/>
          <w:sz w:val="24"/>
          <w:szCs w:val="24"/>
          <w:lang w:val="en-US"/>
        </w:rPr>
        <w:t>Comilfo</w:t>
      </w:r>
      <w:proofErr w:type="spellEnd"/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», расположенному по адресу </w:t>
      </w:r>
      <w:hyperlink r:id="rId4" w:history="1">
        <w:r w:rsidRPr="005346FD">
          <w:rPr>
            <w:rStyle w:val="a3"/>
            <w:rFonts w:ascii="Times New Roman" w:hAnsi="Times New Roman" w:cs="Times New Roman"/>
            <w:sz w:val="24"/>
            <w:szCs w:val="24"/>
          </w:rPr>
          <w:t>https://komilfo-kmv.ru/</w:t>
        </w:r>
      </w:hyperlink>
      <w:proofErr w:type="gramEnd"/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1.2. Сайт «</w:t>
      </w:r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ЦЭМ </w:t>
      </w:r>
      <w:proofErr w:type="spellStart"/>
      <w:r w:rsidRPr="005346FD">
        <w:rPr>
          <w:rFonts w:ascii="Times New Roman" w:hAnsi="Times New Roman" w:cs="Times New Roman"/>
          <w:color w:val="333333"/>
          <w:sz w:val="24"/>
          <w:szCs w:val="24"/>
          <w:lang w:val="en-US"/>
        </w:rPr>
        <w:t>Comilfo</w:t>
      </w:r>
      <w:proofErr w:type="spellEnd"/>
      <w:r w:rsidRPr="00482B98">
        <w:rPr>
          <w:rFonts w:ascii="Times New Roman" w:hAnsi="Times New Roman" w:cs="Times New Roman"/>
          <w:color w:val="333333"/>
          <w:sz w:val="24"/>
          <w:szCs w:val="24"/>
        </w:rPr>
        <w:t>», (далее – Сайт) является собственностью юридического лица</w:t>
      </w:r>
    </w:p>
    <w:p w:rsidR="00482B98" w:rsidRPr="005346FD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346FD">
        <w:rPr>
          <w:rFonts w:ascii="Times New Roman" w:hAnsi="Times New Roman" w:cs="Times New Roman"/>
          <w:color w:val="333333"/>
          <w:sz w:val="24"/>
          <w:szCs w:val="24"/>
        </w:rPr>
        <w:t>ООО «Профиль»</w:t>
      </w:r>
      <w:proofErr w:type="gramStart"/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5346F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ИНН  2632068617 КПП 263201001 </w:t>
      </w:r>
    </w:p>
    <w:p w:rsidR="00482B98" w:rsidRPr="005346FD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346FD">
        <w:rPr>
          <w:rFonts w:ascii="Times New Roman" w:hAnsi="Times New Roman" w:cs="Times New Roman"/>
          <w:color w:val="333333"/>
          <w:sz w:val="24"/>
          <w:szCs w:val="24"/>
        </w:rPr>
        <w:t>ОГРН  1032600743339 ОКВЭД 96.02</w:t>
      </w:r>
    </w:p>
    <w:p w:rsidR="00482B98" w:rsidRPr="005346FD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346FD">
        <w:rPr>
          <w:rFonts w:ascii="Times New Roman" w:hAnsi="Times New Roman" w:cs="Times New Roman"/>
          <w:color w:val="333333"/>
          <w:sz w:val="24"/>
          <w:szCs w:val="24"/>
        </w:rPr>
        <w:t>ОКПО 14089570  ОКТМО 07727000</w:t>
      </w:r>
    </w:p>
    <w:p w:rsidR="00482B98" w:rsidRPr="005346FD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357532, г. Пятигорск, </w:t>
      </w:r>
    </w:p>
    <w:p w:rsidR="00482B98" w:rsidRPr="005346FD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346FD">
        <w:rPr>
          <w:rFonts w:ascii="Times New Roman" w:hAnsi="Times New Roman" w:cs="Times New Roman"/>
          <w:color w:val="333333"/>
          <w:sz w:val="24"/>
          <w:szCs w:val="24"/>
        </w:rPr>
        <w:t>ул. Московская,103</w:t>
      </w:r>
    </w:p>
    <w:p w:rsidR="00482B98" w:rsidRPr="005346FD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5346FD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 / с  40702810660100019506</w:t>
      </w:r>
    </w:p>
    <w:p w:rsidR="00482B98" w:rsidRPr="005346FD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в отделении 5230 </w:t>
      </w:r>
    </w:p>
    <w:p w:rsidR="00482B98" w:rsidRPr="005346FD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ПАО СБЕРБАНК в </w:t>
      </w:r>
      <w:proofErr w:type="gramStart"/>
      <w:r w:rsidRPr="005346FD">
        <w:rPr>
          <w:rFonts w:ascii="Times New Roman" w:hAnsi="Times New Roman" w:cs="Times New Roman"/>
          <w:color w:val="333333"/>
          <w:sz w:val="24"/>
          <w:szCs w:val="24"/>
        </w:rPr>
        <w:t>г</w:t>
      </w:r>
      <w:proofErr w:type="gramEnd"/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. Ставрополь </w:t>
      </w:r>
    </w:p>
    <w:p w:rsidR="00482B98" w:rsidRPr="005346FD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346FD">
        <w:rPr>
          <w:rFonts w:ascii="Times New Roman" w:hAnsi="Times New Roman" w:cs="Times New Roman"/>
          <w:color w:val="333333"/>
          <w:sz w:val="24"/>
          <w:szCs w:val="24"/>
        </w:rPr>
        <w:t>к / с  30101810907020000615</w:t>
      </w:r>
    </w:p>
    <w:p w:rsidR="00482B98" w:rsidRPr="005346FD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БИК 040702615 </w:t>
      </w:r>
    </w:p>
    <w:p w:rsidR="00482B98" w:rsidRPr="005C2994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тел./факс (8793) 32-36-87 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1.3. Настоящее Соглашение регулирует отношения между Администрацией сайта «</w:t>
      </w:r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ЦЭМ </w:t>
      </w:r>
      <w:proofErr w:type="spellStart"/>
      <w:r w:rsidRPr="005346FD">
        <w:rPr>
          <w:rFonts w:ascii="Times New Roman" w:hAnsi="Times New Roman" w:cs="Times New Roman"/>
          <w:color w:val="333333"/>
          <w:sz w:val="24"/>
          <w:szCs w:val="24"/>
          <w:lang w:val="en-US"/>
        </w:rPr>
        <w:t>Comilfo</w:t>
      </w:r>
      <w:proofErr w:type="spellEnd"/>
      <w:r w:rsidRPr="00482B98">
        <w:rPr>
          <w:rFonts w:ascii="Times New Roman" w:hAnsi="Times New Roman" w:cs="Times New Roman"/>
          <w:color w:val="333333"/>
          <w:sz w:val="24"/>
          <w:szCs w:val="24"/>
        </w:rPr>
        <w:t>» (далее – Администрация сайта) и Пользователем данного Сайта.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1.4. Админис</w:t>
      </w:r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трация сайта «ЦЭМ </w:t>
      </w:r>
      <w:proofErr w:type="spellStart"/>
      <w:r w:rsidRPr="005346FD">
        <w:rPr>
          <w:rFonts w:ascii="Times New Roman" w:hAnsi="Times New Roman" w:cs="Times New Roman"/>
          <w:color w:val="333333"/>
          <w:sz w:val="24"/>
          <w:szCs w:val="24"/>
          <w:lang w:val="en-US"/>
        </w:rPr>
        <w:t>Comilfo</w:t>
      </w:r>
      <w:proofErr w:type="spellEnd"/>
      <w:r w:rsidRPr="00482B98">
        <w:rPr>
          <w:rFonts w:ascii="Times New Roman" w:hAnsi="Times New Roman" w:cs="Times New Roman"/>
          <w:color w:val="333333"/>
          <w:sz w:val="24"/>
          <w:szCs w:val="24"/>
        </w:rPr>
        <w:t>» оставляет за собой право в любое время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изменять, добавлять или удалять пункты настоящего Соглашения без уведомления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Пользователя.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1.5. Использование Сайта </w:t>
      </w:r>
      <w:hyperlink r:id="rId5" w:history="1">
        <w:r w:rsidRPr="005346FD">
          <w:rPr>
            <w:rStyle w:val="a3"/>
            <w:rFonts w:ascii="Times New Roman" w:hAnsi="Times New Roman" w:cs="Times New Roman"/>
            <w:sz w:val="24"/>
            <w:szCs w:val="24"/>
          </w:rPr>
          <w:t>https://komilfo-kmv.ru/</w:t>
        </w:r>
      </w:hyperlink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Пользователем означает принятие Соглашения</w:t>
      </w:r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и изменений, внесенных в настоящее Соглашение.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1.6. Пользователь несет персональную ответственность за проверку настоящего Соглашения</w:t>
      </w:r>
      <w:r w:rsidR="005346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на наличие изменений в нем.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 ОПРЕДЕЛЕНИЯ ТЕРМИНОВ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2.1. Перечисленные ниже термины имеют для целей настоящего Соглашения следующее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значение: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2.1.1– Интернет-ресурс, расположенный на доменном имени </w:t>
      </w:r>
      <w:hyperlink r:id="rId6" w:history="1">
        <w:r w:rsidRPr="005346FD">
          <w:rPr>
            <w:rStyle w:val="a3"/>
            <w:rFonts w:ascii="Times New Roman" w:hAnsi="Times New Roman" w:cs="Times New Roman"/>
            <w:sz w:val="24"/>
            <w:szCs w:val="24"/>
          </w:rPr>
          <w:t>https://komilfo-kmv.ru/</w:t>
        </w:r>
      </w:hyperlink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осуществляющий свою деятельность посредством Интернет-ресурса и сопутствующих ему</w:t>
      </w:r>
      <w:r w:rsidR="005346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сервисов (далее — Сайт).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346FD">
        <w:rPr>
          <w:rFonts w:ascii="Times New Roman" w:hAnsi="Times New Roman" w:cs="Times New Roman"/>
          <w:color w:val="333333"/>
          <w:sz w:val="24"/>
          <w:szCs w:val="24"/>
        </w:rPr>
        <w:t>2.1.2. Сайт,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 содержащий информацию о Товарах и/или Услугах</w:t>
      </w:r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и/или иных ценностях для пользователя, Продавце и/или Исполнителе услуг, позволяющий</w:t>
      </w:r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осуществить выбор, заказ и (или) приобретение Товара, и/или получение услуги.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2.1.3. Администрация сайта – уполномоченные сотрудники на управления Сайтом,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действующие от имени юридическ</w:t>
      </w:r>
      <w:r w:rsidRPr="005346FD">
        <w:rPr>
          <w:rFonts w:ascii="Times New Roman" w:hAnsi="Times New Roman" w:cs="Times New Roman"/>
          <w:color w:val="333333"/>
          <w:sz w:val="24"/>
          <w:szCs w:val="24"/>
        </w:rPr>
        <w:t>ого лиц</w:t>
      </w:r>
      <w:proofErr w:type="gramStart"/>
      <w:r w:rsidRPr="005346FD">
        <w:rPr>
          <w:rFonts w:ascii="Times New Roman" w:hAnsi="Times New Roman" w:cs="Times New Roman"/>
          <w:color w:val="333333"/>
          <w:sz w:val="24"/>
          <w:szCs w:val="24"/>
        </w:rPr>
        <w:t>а ООО</w:t>
      </w:r>
      <w:proofErr w:type="gramEnd"/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 «Профиль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2.1.4. Пользователь сайта (далее — Пользователь) – лицо, имеющее доступ к Сайту,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посредством сети Интернет и </w:t>
      </w: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использующее</w:t>
      </w:r>
      <w:proofErr w:type="gramEnd"/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 Сайт.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2.1.5. </w:t>
      </w: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Содержание сайта (далее – Содержание) — охраняемые результаты интеллектуальной</w:t>
      </w:r>
      <w:r w:rsidR="002617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деятельности, включая тексты литературных произведений, их названия, предисловия,</w:t>
      </w:r>
      <w:r w:rsidR="002617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аннотации, статьи, иллюстрации, обложки, музыкальные произведения с текстом или без</w:t>
      </w:r>
      <w:r w:rsidR="002617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текста, графические, текстовые, фотографические, производные, составные и иные</w:t>
      </w:r>
      <w:r w:rsidR="002617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произведения, пользовательские интерфейсы, визуальные интерфейсы, названия товарных</w:t>
      </w:r>
      <w:r w:rsidR="002617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знаков, логотипы, программы для ЭВМ, базы данных, а также дизайн, структура, выбор,</w:t>
      </w:r>
      <w:r w:rsidR="002617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координация, внешний вид, общий стиль и расположение данного</w:t>
      </w:r>
      <w:proofErr w:type="gramEnd"/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 Содержания, входящего в</w:t>
      </w:r>
      <w:r w:rsidR="002617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состав Сайта и </w:t>
      </w:r>
      <w:r w:rsidR="00261775">
        <w:rPr>
          <w:rFonts w:ascii="Times New Roman" w:hAnsi="Times New Roman" w:cs="Times New Roman"/>
          <w:color w:val="333333"/>
          <w:sz w:val="24"/>
          <w:szCs w:val="24"/>
        </w:rPr>
        <w:t xml:space="preserve">другие объекты интеллектуальной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собственности все вместе и/или по</w:t>
      </w:r>
      <w:r w:rsidR="002617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отдельности, содержащиеся </w:t>
      </w:r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на сайте </w:t>
      </w:r>
      <w:hyperlink r:id="rId7" w:history="1">
        <w:r w:rsidRPr="005346FD">
          <w:rPr>
            <w:rStyle w:val="a3"/>
            <w:rFonts w:ascii="Times New Roman" w:hAnsi="Times New Roman" w:cs="Times New Roman"/>
            <w:sz w:val="24"/>
            <w:szCs w:val="24"/>
          </w:rPr>
          <w:t>https://komilfo-kmv.ru/</w:t>
        </w:r>
      </w:hyperlink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2B98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 ПРЕДМЕТ СОГЛАШЕНИЯ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3.1. Предметом настоящего Соглашения является предоставление Пользователю доступа </w:t>
      </w: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к</w:t>
      </w:r>
      <w:proofErr w:type="gramEnd"/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содержащимся на Сайте Товарам и/или оказываемым услугам.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3.1.1. Сайт предоставляет Пользователю следующие виды услуг (сервисов):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- доступ к средствам поиска и навигации сайта;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- предоставление Пользователю возможности размещения сообщений, комментариев,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рецензий Пользователей, выставления оценок </w:t>
      </w:r>
      <w:proofErr w:type="spell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контенту</w:t>
      </w:r>
      <w:proofErr w:type="spellEnd"/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 сайта;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доступ к информации о Товаре и/или услуге к информации о приобретении Товара </w:t>
      </w: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платной/бесплатной основе;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3.1.2. </w:t>
      </w: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Под действие</w:t>
      </w:r>
      <w:r w:rsidR="00DA0DA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настоящего Соглашения подпадают все существующие (реально</w:t>
      </w:r>
      <w:proofErr w:type="gramEnd"/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функционирующие) на данный момент услуги (сервисы) Сайта, а также любые их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последующие модификации и появляющиеся в дальнейшем дополнительные услуги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(сервисы).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3.2. Доступ к сайту предоставляется на бесплатной основе.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3.3. Настоящее Соглашение является публичной офертой. Получая доступ к Сайту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Пользователь считается присоединившимся к настоящему Соглашению.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3.4. Использование материалов и сервисов Сайта регулируется нормами действующего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законодательства Российской Федерации</w:t>
      </w:r>
      <w:r w:rsidR="00DA0DA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 ПРАВА И ОБЯЗАННОСТИ СТОРОН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4.1. Администрация сайта вправе: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4.1.1. Изменять правила пользования Сайтом, а также изменять содержание данного Сайта.</w:t>
      </w:r>
      <w:r w:rsidR="005C29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И</w:t>
      </w:r>
      <w:proofErr w:type="gramEnd"/>
      <w:r w:rsidRPr="00482B98">
        <w:rPr>
          <w:rFonts w:ascii="Times New Roman" w:hAnsi="Times New Roman" w:cs="Times New Roman"/>
          <w:color w:val="333333"/>
          <w:sz w:val="24"/>
          <w:szCs w:val="24"/>
        </w:rPr>
        <w:t>зменения вступают в силу с момента публикации новой редакции Соглашения на Сайте.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4.1.2. Удалять учетные записи Пользователей.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4.1.3. Отказывать в регистрации без объяснения причины.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4.2. Пользователь вправе: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4.2.1. Пользоваться всеми имеющимися на Сайте услугами, а также приобретать любые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Товары и/или Услуги, предлагаемые на Сайте.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4.2.2. Задавать любые вопросы, относящиеся к услугам сайта: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eastAsia="SymbolMT" w:hAnsi="Times New Roman" w:cs="Times New Roman"/>
          <w:color w:val="333333"/>
          <w:sz w:val="24"/>
          <w:szCs w:val="24"/>
        </w:rPr>
        <w:t xml:space="preserve">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Телефон: </w:t>
      </w:r>
      <w:r w:rsidR="00BA1354" w:rsidRPr="005346FD">
        <w:rPr>
          <w:rFonts w:ascii="Times New Roman" w:hAnsi="Times New Roman" w:cs="Times New Roman"/>
          <w:color w:val="333333"/>
          <w:sz w:val="24"/>
          <w:szCs w:val="24"/>
        </w:rPr>
        <w:t>(8793) 32-36-87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80BA"/>
          <w:sz w:val="24"/>
          <w:szCs w:val="24"/>
        </w:rPr>
      </w:pPr>
      <w:r w:rsidRPr="00482B98">
        <w:rPr>
          <w:rFonts w:ascii="Times New Roman" w:eastAsia="SymbolMT" w:hAnsi="Times New Roman" w:cs="Times New Roman"/>
          <w:color w:val="333333"/>
          <w:sz w:val="24"/>
          <w:szCs w:val="24"/>
        </w:rPr>
        <w:t xml:space="preserve"> </w:t>
      </w:r>
      <w:proofErr w:type="spell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Email</w:t>
      </w:r>
      <w:proofErr w:type="spellEnd"/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BA1354" w:rsidRPr="005346FD">
        <w:rPr>
          <w:rFonts w:ascii="Times New Roman" w:hAnsi="Times New Roman" w:cs="Times New Roman"/>
          <w:color w:val="333333"/>
          <w:sz w:val="24"/>
          <w:szCs w:val="24"/>
        </w:rPr>
        <w:t>komilfo.k@yandex.ru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3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4.2.3. Пользоваться Сайтом исключительно в целях и порядке, предусмотренных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Соглашением и не </w:t>
      </w: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запрещенных</w:t>
      </w:r>
      <w:proofErr w:type="gramEnd"/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 законодательством Российской Федерации.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4.2.4. Копировать информацию с Сайта разрешается.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4.2.5. Требовать от администрации скрытия любой информации о пользователе.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4.2.6. Использовать информацию сайта в коммерческих целях без специального разрешения.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4.2.7. Получить доступ к использованию Сайта после соблюдения требований о регистрации.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4.3. Пользователь Сайта обязуется: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4.3.1. Предоставлять по запросу Администрации сайта дополнительную информацию,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которая</w:t>
      </w:r>
      <w:proofErr w:type="gramEnd"/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 имеет непосредственное отношение к предоставляемым услугам данного Сайта.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4.3.2. Соблюдать имущественные и неимущественные права авторов и иных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правообладателей при использовании Сайта.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4.3.3. Не предпринимать действий, которые могут рассматриваться как нарушающие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нормальную работу Сайта.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4.3.4. Не распространять с использованием Сайта любую конфиденциальную и охраняемую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законодательством Российской Федерации информацию о физических либо юридических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лицах.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4.3.5. Избегать любых действий, в результате которых может быть </w:t>
      </w: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нарушена</w:t>
      </w:r>
      <w:proofErr w:type="gramEnd"/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конфиденциальность охраняемой законодательством Российской Федерации информации.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4.3.6. Не использовать Сайт для распространения информации рекламного характера, иначе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как с согласия Администрации сайта.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lastRenderedPageBreak/>
        <w:t>4.3.7. Не использовать сервисы с целью: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4.3.7.1. Нарушения прав несовершеннолетних лиц и (или) причинение им вреда в любой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форме.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4.3.7.2. Ущемления прав меньшинств.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4.3.7.3. Представления себя за другого человека или представителя организации и (или)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сообщества без достаточных на то прав, в том числе за сотрудников данного сайта.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4.3.7.4. Введения в заблуждение относительно свойств и характеристик какого-либо Товара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и/или услуги, размещенных на Сайте.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4.3.7.5. Некорректного сравнения Товара и/или Услуги, а также формирования негативного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отношения к лицам, (не) пользующимся определенными Товарами и/или услугами, или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осуждения таких лиц.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4.3.7.6. Загрузки </w:t>
      </w:r>
      <w:proofErr w:type="spell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контента</w:t>
      </w:r>
      <w:proofErr w:type="spellEnd"/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который</w:t>
      </w:r>
      <w:proofErr w:type="gramEnd"/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 является незаконным, нарушает любые права третьих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лиц; пропагандирует насилие, жестокость, ненависть и (или) дискриминацию по расовому,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национальному, половому, религиозному, социальному признакам; содержит недостоверные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сведения и (или) оскорбления в адрес конкретных лиц, организаций, органов власти.</w:t>
      </w:r>
      <w:proofErr w:type="gramEnd"/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4.3.7.7. Побуждения к совершению противоправных действий, а также содействия лицам,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действия</w:t>
      </w:r>
      <w:proofErr w:type="gramEnd"/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 которых направлены на нарушение ограничений и запретов, действующих на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территории Российской Федерации.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4.3.8. Обеспечить достоверность предоставляемой информации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4.3.9. Обеспечивать сохранность личных данных от доступа третьих лиц.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4.3.10. Обновлять Персональные данные, предоставленные при регистрации, в случае их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изменения.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4.4. Пользователю запрещается: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4.4.1. Использовать любые устройства, программы, процедуры, алгоритмы и методы,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автоматические устройства или эквивалентные ручные процессы для доступа, приобретения,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копирования или отслеживания содержания Сайта.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4.4.2. Нарушать надлежащее функционирование Сайта.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4.4.3. Любым способом обходить навигационную структуру Сайта для получения или попытки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получения любой информации, документов или материалов любыми средствами, которые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специально не представлены сервисами данного Сайта.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4.4.4. Несанкционированный доступ к функциям Сайта, любым другим системам или сетям,</w:t>
      </w:r>
      <w:r w:rsidR="005C29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относящимся к данному Сайту, а также к любым услугам, предлагаемым на Сайте.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4.4.4. Нарушать систему безопасности или аутентификации на Сайте или в любой сети,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относящейся</w:t>
      </w:r>
      <w:proofErr w:type="gramEnd"/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 к Сайту.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4.4.5. Выполнять обратный поиск, отслеживать или пытаться отслеживать любую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информацию о любом другом Пользователе Сайта.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4.4.6. Использовать Сайт и его Содержание в любых целях, запрещенных законодательством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Российской Федерации, а также подстрекать к любой незаконной деятельности или другой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деятельности, нарушающей права Сайта или других лиц.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b/>
          <w:bCs/>
          <w:color w:val="333333"/>
          <w:sz w:val="24"/>
          <w:szCs w:val="24"/>
        </w:rPr>
        <w:t>5. ИСПОЛЬЗОВАНИЕ САЙТА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5.1. Сайт и Содержание, входящее в состав Сайта, принадлежит и управляется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Администрацией сайта.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5.2. Содержание Сайта защищено авторским правом, законодательством о товарных знаках,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а также другими правами, связанными с интеллектуальной собственностью, и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законодательством о недобросовестной конкуренции.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5.3. Приобретение Товара, предлагаемого на Сайте, может потребовать создания </w:t>
      </w: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учётной</w:t>
      </w:r>
      <w:proofErr w:type="gramEnd"/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записи Пользователя.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5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5.4. Пользователь несет персональную ответственность за сохранение конфиденциальности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lastRenderedPageBreak/>
        <w:t>информации учётной записи, включая пароль, а также за всю без исключения деятельность,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которая ведётся от имени Пользователя учётной записи.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5.5. Пользователь должен незамедлительно уведомить Администрацию сайта о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несанкционированном </w:t>
      </w: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использовании</w:t>
      </w:r>
      <w:proofErr w:type="gramEnd"/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 его учётной записи или пароля или любом другом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нарушении</w:t>
      </w:r>
      <w:proofErr w:type="gramEnd"/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 системы безопасности.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5.6. Администрация сайта обладает правом в одностороннем порядке аннулировать учетную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запись Пользователя, если она не использовалась более 36 календарных месяцев подряд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без уведомления Пользователя.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5.7. Настоящее Соглашение распространяет свое действия на все дополнительные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положения и условия о покупке Товара и/или оказанию услуг, предоставляемых на Сайте.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5.8. Информация, размещаемая на Сайте не должна истолковываться как изменение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настоящего Соглашения.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5.9. Администрация сайта имеет право в любое время без уведомления Пользователя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вносить изменения в перечень Товаров и услуг, предлагаемых на Сайте, и (или) их цен.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b/>
          <w:bCs/>
          <w:color w:val="333333"/>
          <w:sz w:val="24"/>
          <w:szCs w:val="24"/>
        </w:rPr>
        <w:t>6. ОТВЕТСТВЕННОСТЬ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6.1. Любые убытки, которые Пользователь может понести в случае </w:t>
      </w: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умышленного</w:t>
      </w:r>
      <w:proofErr w:type="gramEnd"/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 или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неосторожного нарушения любого положения настоящего Соглашения, а также вследствие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несанкционированного доступа к коммуникациям другого Пользователя, Администрацией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сайта не возмещаются.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6.2. Администрация сайта не несет ответственности </w:t>
      </w: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gramEnd"/>
      <w:r w:rsidRPr="00482B98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6.2.1. Задержки или сбои в процессе совершения операции, возникшие </w:t>
      </w: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вследствие</w:t>
      </w:r>
      <w:proofErr w:type="gramEnd"/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непреодолимой силы, а также любого случая неполадок </w:t>
      </w: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 телекоммуникационных,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компьютерных, электрических и иных смежных системах.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6.2.2. Действия систем переводов, банков, платежных систем и за задержки связанные </w:t>
      </w: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 w:rsidRPr="00482B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их</w:t>
      </w:r>
      <w:proofErr w:type="gramEnd"/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работой.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6.2.3. Надлежащее функционирование Сайта, в случае, если Пользователь не имеет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необходимых технических сре</w:t>
      </w: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дств дл</w:t>
      </w:r>
      <w:proofErr w:type="gramEnd"/>
      <w:r w:rsidRPr="00482B98">
        <w:rPr>
          <w:rFonts w:ascii="Times New Roman" w:hAnsi="Times New Roman" w:cs="Times New Roman"/>
          <w:color w:val="333333"/>
          <w:sz w:val="24"/>
          <w:szCs w:val="24"/>
        </w:rPr>
        <w:t>я его использования, а также не несет никаких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обязательств по обеспечению пользователей такими средствами.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b/>
          <w:bCs/>
          <w:color w:val="333333"/>
          <w:sz w:val="24"/>
          <w:szCs w:val="24"/>
        </w:rPr>
        <w:t>7. НАРУШЕНИЕ УСЛОВИЙ ПОЛЬЗОВАТЕЛЬСКОГО СОГЛАШЕНИЯ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7.1. Администрация сайта имеет право раскрыть информацию о Пользователе, если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действующее законодательство Российской Федерации требует или разрешает такое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раскрытие.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7.2. Администрация сайта вправе без предварительного уведомления Пользователя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прекратить и (или) заблокировать доступ к Сайту, если Пользователь нарушил настоящее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Соглашение или содержащиеся в иных документах условия пользования Сайтом, а также в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случае прекращения действия Сайта либо по причине технической неполадки или проблемы.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6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7.3. Администрация сайта не несет ответственности перед Пользователем или третьими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лицами за прекращение доступа к Сайту в случае нарушения Пользователем любого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положения настоящего Соглашения или иного документа, содержащего условия пользования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Сайтом.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b/>
          <w:bCs/>
          <w:color w:val="333333"/>
          <w:sz w:val="24"/>
          <w:szCs w:val="24"/>
        </w:rPr>
        <w:t>8. РАЗРЕШЕНИЕ СПОРОВ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8.1. В случае возникновения любых разногласий или споров между Сторонами настоящего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Соглашения обязательным условием до обращения в суд является предъявление претензии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(письменного предложения о добровольном урегулировании спора).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8.2. Получатель претензии в течение 30 календарных дней со дня ее получения, письменно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уведомляет заявителя претензии о результатах рассмотрения претензии.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8.3. При невозможности разрешить спор в добровольном порядке любая из Сторон вправе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обратиться в суд за защитой своих прав, которые предоставлены им действующим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законодательством Российской Федерации.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8.4. Любой иск в отношении условий использования Сайта должен быть предъявлен </w:t>
      </w:r>
      <w:proofErr w:type="gramStart"/>
      <w:r w:rsidRPr="00482B98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течение 5 дней после возникновения оснований для иска, за исключением защиты авторских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прав на охраняемые в соответствии с законодательством материалы Сайта. При нарушении</w:t>
      </w:r>
      <w:r w:rsidR="003169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2B98">
        <w:rPr>
          <w:rFonts w:ascii="Times New Roman" w:hAnsi="Times New Roman" w:cs="Times New Roman"/>
          <w:color w:val="333333"/>
          <w:sz w:val="24"/>
          <w:szCs w:val="24"/>
        </w:rPr>
        <w:t>условий данного пункта любой иск оставляется судом без рассмотрения.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b/>
          <w:bCs/>
          <w:color w:val="333333"/>
          <w:sz w:val="24"/>
          <w:szCs w:val="24"/>
        </w:rPr>
        <w:t>9. ДОПОЛНИТЕЛЬНЫЕ УСЛОВИЯ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9.1. Администрация сайта не принимает встречные предложения от Пользователя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относительно изменений настоящего Пользовательского соглашения.</w:t>
      </w:r>
    </w:p>
    <w:p w:rsidR="00482B98" w:rsidRPr="00482B98" w:rsidRDefault="00482B98" w:rsidP="004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2B98">
        <w:rPr>
          <w:rFonts w:ascii="Times New Roman" w:hAnsi="Times New Roman" w:cs="Times New Roman"/>
          <w:color w:val="333333"/>
          <w:sz w:val="24"/>
          <w:szCs w:val="24"/>
        </w:rPr>
        <w:t>9.2. Отзывы Пользователя, размещенные на Сайте, не являются конфиденциальной</w:t>
      </w:r>
    </w:p>
    <w:p w:rsidR="00AC5662" w:rsidRPr="005346FD" w:rsidRDefault="00482B98" w:rsidP="00482B98">
      <w:pPr>
        <w:rPr>
          <w:rFonts w:ascii="Times New Roman" w:hAnsi="Times New Roman" w:cs="Times New Roman"/>
          <w:sz w:val="24"/>
          <w:szCs w:val="24"/>
        </w:rPr>
      </w:pPr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информацией и могут быть </w:t>
      </w:r>
      <w:proofErr w:type="gramStart"/>
      <w:r w:rsidRPr="005346FD">
        <w:rPr>
          <w:rFonts w:ascii="Times New Roman" w:hAnsi="Times New Roman" w:cs="Times New Roman"/>
          <w:color w:val="333333"/>
          <w:sz w:val="24"/>
          <w:szCs w:val="24"/>
        </w:rPr>
        <w:t>использованы</w:t>
      </w:r>
      <w:proofErr w:type="gramEnd"/>
      <w:r w:rsidRPr="005346FD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Администрацией сайта без ограничений.</w:t>
      </w:r>
    </w:p>
    <w:sectPr w:rsidR="00AC5662" w:rsidRPr="005346FD" w:rsidSect="002E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B98"/>
    <w:rsid w:val="001A4272"/>
    <w:rsid w:val="00261775"/>
    <w:rsid w:val="002E746A"/>
    <w:rsid w:val="003169D4"/>
    <w:rsid w:val="00482B98"/>
    <w:rsid w:val="004E70AE"/>
    <w:rsid w:val="005346FD"/>
    <w:rsid w:val="005C2994"/>
    <w:rsid w:val="00934970"/>
    <w:rsid w:val="00BA1354"/>
    <w:rsid w:val="00DA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B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omilfo-km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milfo-kmv.ru/" TargetMode="External"/><Relationship Id="rId5" Type="http://schemas.openxmlformats.org/officeDocument/2006/relationships/hyperlink" Target="https://komilfo-kmv.ru/" TargetMode="External"/><Relationship Id="rId4" Type="http://schemas.openxmlformats.org/officeDocument/2006/relationships/hyperlink" Target="https://komilfo-km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2021-07-01T08:17:00Z</dcterms:created>
  <dcterms:modified xsi:type="dcterms:W3CDTF">2021-07-05T10:56:00Z</dcterms:modified>
</cp:coreProperties>
</file>